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CC4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44"/>
          <w:szCs w:val="52"/>
          <w:lang w:val="en-US" w:eastAsia="zh-CN"/>
        </w:rPr>
      </w:pPr>
      <w:r>
        <w:rPr>
          <w:rFonts w:hint="eastAsia" w:ascii="黑体" w:hAnsi="黑体" w:eastAsia="黑体" w:cs="黑体"/>
          <w:sz w:val="32"/>
          <w:szCs w:val="32"/>
          <w:lang w:val="en-US" w:eastAsia="zh-CN"/>
        </w:rPr>
        <w:t>附件1</w:t>
      </w:r>
    </w:p>
    <w:p w14:paraId="75672C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52"/>
          <w:lang w:val="en-US" w:eastAsia="zh-CN"/>
        </w:rPr>
      </w:pPr>
      <w:r>
        <w:rPr>
          <w:rFonts w:hint="eastAsia" w:ascii="Times New Roman" w:hAnsi="Times New Roman" w:eastAsia="方正小标宋_GBK" w:cs="方正小标宋_GBK"/>
          <w:sz w:val="44"/>
          <w:szCs w:val="52"/>
          <w:lang w:val="en-US" w:eastAsia="zh-CN"/>
        </w:rPr>
        <w:t>2025年</w:t>
      </w:r>
      <w:r>
        <w:rPr>
          <w:rFonts w:hint="eastAsia" w:ascii="Times New Roman" w:hAnsi="Times New Roman" w:eastAsia="方正小标宋_GBK" w:cs="方正小标宋_GBK"/>
          <w:sz w:val="44"/>
          <w:szCs w:val="52"/>
          <w:lang w:eastAsia="zh-CN"/>
        </w:rPr>
        <w:t>云南省</w:t>
      </w:r>
      <w:r>
        <w:rPr>
          <w:rFonts w:hint="eastAsia" w:ascii="Times New Roman" w:hAnsi="Times New Roman" w:eastAsia="方正小标宋_GBK" w:cs="方正小标宋_GBK"/>
          <w:sz w:val="44"/>
          <w:szCs w:val="52"/>
          <w:lang w:val="en-US" w:eastAsia="zh-CN"/>
        </w:rPr>
        <w:t>大学生优秀创业项目</w:t>
      </w:r>
    </w:p>
    <w:p w14:paraId="2162EE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52"/>
          <w:lang w:val="en-US" w:eastAsia="zh-CN"/>
        </w:rPr>
      </w:pPr>
      <w:r>
        <w:rPr>
          <w:rFonts w:hint="eastAsia" w:ascii="Times New Roman" w:hAnsi="Times New Roman" w:eastAsia="方正小标宋_GBK" w:cs="方正小标宋_GBK"/>
          <w:sz w:val="44"/>
          <w:szCs w:val="52"/>
          <w:lang w:val="en-US" w:eastAsia="zh-CN"/>
        </w:rPr>
        <w:t>申报条件及材料要求</w:t>
      </w:r>
    </w:p>
    <w:p w14:paraId="2D68CF9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lang w:val="en-US" w:eastAsia="zh-CN"/>
        </w:rPr>
      </w:pPr>
    </w:p>
    <w:p w14:paraId="1C33AA84">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一、申报条件</w:t>
      </w:r>
    </w:p>
    <w:p w14:paraId="2380158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方正仿宋_GBK" w:cs="方正仿宋_GBK"/>
          <w:sz w:val="32"/>
          <w:szCs w:val="32"/>
          <w:lang w:val="en-US" w:eastAsia="zh-CN"/>
        </w:rPr>
        <w:t>申报2025年云</w:t>
      </w:r>
      <w:r>
        <w:rPr>
          <w:rFonts w:hint="eastAsia" w:ascii="Times New Roman" w:hAnsi="Times New Roman" w:eastAsia="方正仿宋_GBK" w:cs="方正仿宋_GBK"/>
          <w:b w:val="0"/>
          <w:bCs w:val="0"/>
          <w:sz w:val="32"/>
          <w:szCs w:val="32"/>
          <w:lang w:val="en-US" w:eastAsia="zh-CN"/>
        </w:rPr>
        <w:t>南省大</w:t>
      </w:r>
      <w:r>
        <w:rPr>
          <w:rFonts w:hint="eastAsia" w:ascii="Times New Roman" w:hAnsi="Times New Roman" w:eastAsia="方正仿宋_GBK" w:cs="方正仿宋_GBK"/>
          <w:sz w:val="32"/>
          <w:szCs w:val="32"/>
          <w:lang w:val="en-US" w:eastAsia="zh-CN"/>
        </w:rPr>
        <w:t>学生优秀创业项目须满足以下条件：</w:t>
      </w:r>
    </w:p>
    <w:p w14:paraId="5799396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项目申报人应为云南省普通高校在校生，团队主要成员应为云南省普通高校在校生或毕业3年内（统计时间为截至2025年7月31日）的高校毕业生。</w:t>
      </w:r>
    </w:p>
    <w:p w14:paraId="403ABD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申报项目应符合国家法律法规、相关产业政策和环保规定，项目技术来源清晰，无知识产权或股权纠纷。项目申报人及团队成员在个人诚信记录、创业实体在经营活动中无重要的不良信用记录、无较严重的行政处罚、经营异常行为。</w:t>
      </w:r>
    </w:p>
    <w:p w14:paraId="21E3F7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（三）申报项目应符合云南省经济社会发展导向，紧紧围绕服务全省重点产业战略目标，具备一定创新性和开发价值，项目运营计划完整科学、市场目标清晰明确，具有良好的市场前景。</w:t>
      </w:r>
    </w:p>
    <w:p w14:paraId="6E5527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（四）申报项目计划成型尚未落地或处于初创阶段。项目申报人须为项目持有人或实际运营负责人，落地后应为创业实体的法定代表人；已落地申报项目主要研发、销售或经营活动地应在云南省内。</w:t>
      </w:r>
    </w:p>
    <w:p w14:paraId="7C0211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（五）申报项目至少有1名校内指导老师。</w:t>
      </w:r>
    </w:p>
    <w:p w14:paraId="16521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（六）鼓励在省级及以上各类创新创业赛事中获奖项目、对大学生创新创业工作有示范引领作用的项目申报。</w:t>
      </w:r>
    </w:p>
    <w:p w14:paraId="449068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二、申报材料</w:t>
      </w:r>
    </w:p>
    <w:p w14:paraId="6DCF6C4E">
      <w:pPr>
        <w:pStyle w:val="2"/>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申报2025年云南省大学生优秀创业项目须提供以下材料：</w:t>
      </w:r>
    </w:p>
    <w:p w14:paraId="5835478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Times New Roman"/>
          <w:kern w:val="2"/>
          <w:sz w:val="32"/>
          <w:szCs w:val="32"/>
          <w:lang w:val="en-US" w:eastAsia="zh-CN" w:bidi="ar-SA"/>
        </w:rPr>
        <w:t>经学校就业创业工作部门审核且学校盖章的2025年云南省大学生优秀创业项目申报书</w:t>
      </w:r>
      <w:r>
        <w:rPr>
          <w:rFonts w:hint="eastAsia" w:eastAsia="方正仿宋_GBK" w:cs="Times New Roman"/>
          <w:kern w:val="2"/>
          <w:sz w:val="32"/>
          <w:szCs w:val="32"/>
          <w:lang w:val="en-US" w:eastAsia="zh-CN" w:bidi="ar-SA"/>
        </w:rPr>
        <w:t>（附件2</w:t>
      </w:r>
      <w:bookmarkStart w:id="0" w:name="_GoBack"/>
      <w:bookmarkEnd w:id="0"/>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w:t>
      </w:r>
    </w:p>
    <w:p w14:paraId="273465E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kern w:val="2"/>
          <w:sz w:val="32"/>
          <w:szCs w:val="32"/>
          <w:lang w:val="en-US" w:eastAsia="zh-CN" w:bidi="ar-SA"/>
        </w:rPr>
        <w:t>（二）项目计划书或可行性研究报告。</w:t>
      </w:r>
    </w:p>
    <w:p w14:paraId="1328CEE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（三）项目负责人及其他主要成员简历、身份证复印件；</w:t>
      </w:r>
    </w:p>
    <w:p w14:paraId="31EF2B8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kern w:val="2"/>
          <w:sz w:val="32"/>
          <w:szCs w:val="32"/>
          <w:lang w:val="en-US" w:eastAsia="zh-CN" w:bidi="ar-SA"/>
        </w:rPr>
        <w:t>（四）省</w:t>
      </w:r>
      <w:r>
        <w:rPr>
          <w:rFonts w:hint="eastAsia" w:ascii="Times New Roman" w:hAnsi="Times New Roman" w:eastAsia="方正仿宋_GBK" w:cs="方正仿宋_GBK"/>
          <w:sz w:val="32"/>
          <w:szCs w:val="32"/>
          <w:lang w:val="en-US" w:eastAsia="zh-CN"/>
        </w:rPr>
        <w:t>级及以上大学生创新创业大赛获奖证书，或其他可以说明项目前景、技术参考的文件。</w:t>
      </w:r>
    </w:p>
    <w:p w14:paraId="3D7748A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方正仿宋_GBK"/>
          <w:sz w:val="32"/>
          <w:szCs w:val="32"/>
          <w:lang w:val="en-US" w:eastAsia="zh-CN"/>
        </w:rPr>
        <w:t>（五）已进行工商注册的项目，还须提供：</w:t>
      </w:r>
    </w:p>
    <w:p w14:paraId="5A07207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1.项目统一社会信用代码证复印件。</w:t>
      </w:r>
    </w:p>
    <w:p w14:paraId="5C17433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Times New Roman"/>
          <w:kern w:val="2"/>
          <w:sz w:val="32"/>
          <w:szCs w:val="32"/>
          <w:lang w:val="en-US" w:eastAsia="zh-CN" w:bidi="ar-SA"/>
        </w:rPr>
        <w:t>2.项目上一年度和最近1个月的会计报表复印件，包括资产负债表、损益表（利润表）、现金流量表等及附注；注册营业不足1年的项目提供工商行政管理部门出具的企业注册资金证明复印件和最近1个月会计报表。</w:t>
      </w:r>
    </w:p>
    <w:sectPr>
      <w:footerReference r:id="rId3" w:type="default"/>
      <w:pgSz w:w="11906" w:h="16838"/>
      <w:pgMar w:top="181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97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8024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8024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6893E"/>
    <w:multiLevelType w:val="singleLevel"/>
    <w:tmpl w:val="697689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845CC"/>
    <w:rsid w:val="17143815"/>
    <w:rsid w:val="1ACD04D8"/>
    <w:rsid w:val="1CFA2182"/>
    <w:rsid w:val="239879D8"/>
    <w:rsid w:val="26E4095C"/>
    <w:rsid w:val="459806D4"/>
    <w:rsid w:val="48B134E5"/>
    <w:rsid w:val="4D551EB6"/>
    <w:rsid w:val="58495567"/>
    <w:rsid w:val="5ABD109B"/>
    <w:rsid w:val="602C54C5"/>
    <w:rsid w:val="60DF46D6"/>
    <w:rsid w:val="628A0723"/>
    <w:rsid w:val="657A66F2"/>
    <w:rsid w:val="667C4500"/>
    <w:rsid w:val="6E457E89"/>
    <w:rsid w:val="FFFF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768</Characters>
  <Lines>0</Lines>
  <Paragraphs>0</Paragraphs>
  <TotalTime>0</TotalTime>
  <ScaleCrop>false</ScaleCrop>
  <LinksUpToDate>false</LinksUpToDate>
  <CharactersWithSpaces>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2025-06-26T13:56:00Z</dcterms:created>
  <dc:creator>user</dc:creator>
  <cp:lastModifiedBy>小莲子</cp:lastModifiedBy>
  <dcterms:modified xsi:type="dcterms:W3CDTF">2025-07-15T07:28:57Z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eyJoZGlkIjoiOWRkMTQ5NjRlMDFiMjhkOWMxMDUyYzZkOTcyZjdlOTAiLCJ1c2VySWQiOiI0Mzc3NDUyODEifQ==</vt:lpwstr>
  </property>
  <property fmtid="{D5CDD505-2E9C-101B-9397-08002B2CF9AE}" pid="4" name="ICV">
    <vt:lpwstr>09985AF710C6487C907ACBB353277DB3_13</vt:lpwstr>
  </property>
</Properties>
</file>